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DCDA0E" w14:textId="77777777" w:rsidR="007C4382" w:rsidRDefault="007C4382" w:rsidP="007C43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ALAN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65A62E37" w14:textId="77777777" w:rsidR="007C4382" w:rsidRDefault="007C4382" w:rsidP="007C43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Theddlethorpe</w:t>
      </w:r>
      <w:proofErr w:type="spellEnd"/>
      <w:r>
        <w:rPr>
          <w:rFonts w:cs="Times New Roman"/>
          <w:szCs w:val="24"/>
        </w:rPr>
        <w:t>.</w:t>
      </w:r>
    </w:p>
    <w:p w14:paraId="3347D9BC" w14:textId="77777777" w:rsidR="007C4382" w:rsidRDefault="007C4382" w:rsidP="007C4382">
      <w:pPr>
        <w:pStyle w:val="NoSpacing"/>
        <w:rPr>
          <w:rFonts w:cs="Times New Roman"/>
          <w:szCs w:val="24"/>
        </w:rPr>
      </w:pPr>
    </w:p>
    <w:p w14:paraId="6678CE65" w14:textId="77777777" w:rsidR="007C4382" w:rsidRDefault="007C4382" w:rsidP="007C4382">
      <w:pPr>
        <w:pStyle w:val="NoSpacing"/>
        <w:rPr>
          <w:rFonts w:cs="Times New Roman"/>
          <w:szCs w:val="24"/>
        </w:rPr>
      </w:pPr>
    </w:p>
    <w:p w14:paraId="4392F55F" w14:textId="77777777" w:rsidR="007C4382" w:rsidRDefault="007C4382" w:rsidP="007C43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Mar.1406</w:t>
      </w:r>
      <w:r>
        <w:rPr>
          <w:rFonts w:cs="Times New Roman"/>
          <w:szCs w:val="24"/>
        </w:rPr>
        <w:tab/>
        <w:t>He was granted letters dimissory to all orders.</w:t>
      </w:r>
    </w:p>
    <w:p w14:paraId="77DC20F0" w14:textId="77777777" w:rsidR="007C4382" w:rsidRPr="00E7711B" w:rsidRDefault="007C4382" w:rsidP="007C43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52E898D0" w14:textId="77777777" w:rsidR="007C4382" w:rsidRDefault="007C4382" w:rsidP="007C4382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</w:t>
      </w:r>
      <w:r>
        <w:rPr>
          <w:rFonts w:cs="Times New Roman"/>
          <w:szCs w:val="24"/>
        </w:rPr>
        <w:t xml:space="preserve"> p.67)</w:t>
      </w:r>
    </w:p>
    <w:p w14:paraId="403B46B1" w14:textId="77777777" w:rsidR="007C4382" w:rsidRDefault="007C4382" w:rsidP="007C4382">
      <w:pPr>
        <w:pStyle w:val="NoSpacing"/>
        <w:rPr>
          <w:rFonts w:cs="Times New Roman"/>
          <w:szCs w:val="24"/>
        </w:rPr>
      </w:pPr>
    </w:p>
    <w:p w14:paraId="3D13DA0E" w14:textId="77777777" w:rsidR="007C4382" w:rsidRDefault="007C4382" w:rsidP="007C4382">
      <w:pPr>
        <w:pStyle w:val="NoSpacing"/>
        <w:rPr>
          <w:rFonts w:cs="Times New Roman"/>
          <w:szCs w:val="24"/>
        </w:rPr>
      </w:pPr>
    </w:p>
    <w:p w14:paraId="3DA11830" w14:textId="77777777" w:rsidR="007C4382" w:rsidRDefault="007C4382" w:rsidP="007C43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July 2024</w:t>
      </w:r>
    </w:p>
    <w:p w14:paraId="29919C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4597FB" w14:textId="77777777" w:rsidR="007C4382" w:rsidRDefault="007C4382" w:rsidP="009139A6">
      <w:r>
        <w:separator/>
      </w:r>
    </w:p>
  </w:endnote>
  <w:endnote w:type="continuationSeparator" w:id="0">
    <w:p w14:paraId="50B804A5" w14:textId="77777777" w:rsidR="007C4382" w:rsidRDefault="007C43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A97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00D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FA4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77A1E" w14:textId="77777777" w:rsidR="007C4382" w:rsidRDefault="007C4382" w:rsidP="009139A6">
      <w:r>
        <w:separator/>
      </w:r>
    </w:p>
  </w:footnote>
  <w:footnote w:type="continuationSeparator" w:id="0">
    <w:p w14:paraId="1BF63A32" w14:textId="77777777" w:rsidR="007C4382" w:rsidRDefault="007C43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177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B4F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B4D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382"/>
    <w:rsid w:val="000666E0"/>
    <w:rsid w:val="002510B7"/>
    <w:rsid w:val="00270799"/>
    <w:rsid w:val="005C130B"/>
    <w:rsid w:val="007C4382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46A75"/>
  <w15:chartTrackingRefBased/>
  <w15:docId w15:val="{8EFE61EB-AF49-4383-9E18-E50C5AEC1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2024-09-18T19:00:00Z</dcterms:created>
  <dcterms:modified xsi:type="dcterms:W3CDTF">2024-09-18T19:00:00Z</dcterms:modified>
</cp:coreProperties>
</file>